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B15D" w14:textId="77777777" w:rsidR="00C10CAC" w:rsidRDefault="00C10CAC" w:rsidP="003429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4"/>
          <w:szCs w:val="19"/>
          <w:u w:val="single"/>
        </w:rPr>
      </w:pPr>
    </w:p>
    <w:p w14:paraId="233F1C05" w14:textId="77777777" w:rsidR="00342972" w:rsidRDefault="00342972" w:rsidP="003429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4"/>
          <w:szCs w:val="19"/>
          <w:u w:val="single"/>
        </w:rPr>
      </w:pPr>
      <w:r w:rsidRPr="00342972">
        <w:rPr>
          <w:rFonts w:ascii="Calibri" w:hAnsi="Calibri" w:cs="Calibri"/>
          <w:b/>
          <w:noProof/>
          <w:color w:val="000000"/>
          <w:sz w:val="44"/>
          <w:szCs w:val="19"/>
          <w:u w:val="single"/>
        </w:rPr>
        <w:drawing>
          <wp:anchor distT="0" distB="0" distL="114300" distR="114300" simplePos="0" relativeHeight="251659264" behindDoc="0" locked="0" layoutInCell="1" allowOverlap="1" wp14:anchorId="7AFA480F" wp14:editId="6EAB5DE9">
            <wp:simplePos x="0" y="0"/>
            <wp:positionH relativeFrom="column">
              <wp:posOffset>2526030</wp:posOffset>
            </wp:positionH>
            <wp:positionV relativeFrom="paragraph">
              <wp:posOffset>-685800</wp:posOffset>
            </wp:positionV>
            <wp:extent cx="3813810" cy="609600"/>
            <wp:effectExtent l="19050" t="0" r="0" b="0"/>
            <wp:wrapNone/>
            <wp:docPr id="1" name="Picture 1" descr="http://www.headingtonaction.org/uploads/4/9/7/2/49720049/9053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dingtonaction.org/uploads/4/9/7/2/49720049/905308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972">
        <w:rPr>
          <w:rFonts w:ascii="Calibri" w:hAnsi="Calibri" w:cs="Calibri"/>
          <w:b/>
          <w:color w:val="000000"/>
          <w:sz w:val="44"/>
          <w:szCs w:val="19"/>
          <w:u w:val="single"/>
        </w:rPr>
        <w:t>Information for Potential Traders at</w:t>
      </w:r>
    </w:p>
    <w:p w14:paraId="4722C07C" w14:textId="77777777" w:rsidR="00342972" w:rsidRPr="00342972" w:rsidRDefault="00342972" w:rsidP="003429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Cs w:val="19"/>
          <w:u w:val="single"/>
        </w:rPr>
      </w:pPr>
      <w:r w:rsidRPr="00342972">
        <w:rPr>
          <w:rFonts w:ascii="Calibri" w:hAnsi="Calibri" w:cs="Calibri"/>
          <w:b/>
          <w:color w:val="000000"/>
          <w:sz w:val="44"/>
          <w:szCs w:val="19"/>
          <w:u w:val="single"/>
        </w:rPr>
        <w:t>Headington Market</w:t>
      </w:r>
    </w:p>
    <w:p w14:paraId="1B3F38A1" w14:textId="77777777" w:rsidR="00342972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9"/>
          <w:szCs w:val="19"/>
        </w:rPr>
      </w:pPr>
    </w:p>
    <w:p w14:paraId="636C3B53" w14:textId="77777777" w:rsidR="00342972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9"/>
          <w:szCs w:val="19"/>
        </w:rPr>
      </w:pPr>
    </w:p>
    <w:p w14:paraId="4A2CB9E4" w14:textId="77777777" w:rsidR="00342972" w:rsidRDefault="00342972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 w:rsidRPr="00342972">
        <w:rPr>
          <w:rFonts w:ascii="Calibri" w:hAnsi="Calibri" w:cs="Calibri"/>
          <w:color w:val="000000"/>
          <w:sz w:val="28"/>
          <w:szCs w:val="19"/>
        </w:rPr>
        <w:t xml:space="preserve">The rent at Headington market is £25, for 3 x </w:t>
      </w:r>
      <w:proofErr w:type="gramStart"/>
      <w:r w:rsidRPr="00342972">
        <w:rPr>
          <w:rFonts w:ascii="Calibri" w:hAnsi="Calibri" w:cs="Calibri"/>
          <w:color w:val="000000"/>
          <w:sz w:val="28"/>
          <w:szCs w:val="19"/>
        </w:rPr>
        <w:t>3 meter</w:t>
      </w:r>
      <w:proofErr w:type="gramEnd"/>
      <w:r w:rsidRPr="00342972">
        <w:rPr>
          <w:rFonts w:ascii="Calibri" w:hAnsi="Calibri" w:cs="Calibri"/>
          <w:color w:val="000000"/>
          <w:sz w:val="28"/>
          <w:szCs w:val="19"/>
        </w:rPr>
        <w:t xml:space="preserve"> pitch per day</w:t>
      </w:r>
    </w:p>
    <w:p w14:paraId="30E43865" w14:textId="77777777" w:rsidR="00342972" w:rsidRPr="00342972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</w:p>
    <w:p w14:paraId="3E5448FE" w14:textId="77777777" w:rsidR="00A17DB6" w:rsidRDefault="00342972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 w:rsidRPr="00342972">
        <w:rPr>
          <w:rFonts w:ascii="Calibri" w:hAnsi="Calibri" w:cs="Calibri"/>
          <w:color w:val="000000"/>
          <w:sz w:val="28"/>
          <w:szCs w:val="19"/>
        </w:rPr>
        <w:t>Traders are required to supply their own gazebos and set u</w:t>
      </w:r>
      <w:r w:rsidR="00A17DB6">
        <w:rPr>
          <w:rFonts w:ascii="Calibri" w:hAnsi="Calibri" w:cs="Calibri"/>
          <w:color w:val="000000"/>
          <w:sz w:val="28"/>
          <w:szCs w:val="19"/>
        </w:rPr>
        <w:t>p</w:t>
      </w:r>
    </w:p>
    <w:p w14:paraId="42810AFF" w14:textId="77777777" w:rsidR="00A17DB6" w:rsidRDefault="00A17DB6" w:rsidP="00A17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6B8FA07E" w14:textId="77777777" w:rsidR="00A17DB6" w:rsidRPr="00A17DB6" w:rsidRDefault="00A17DB6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>There is no electricity on site</w:t>
      </w:r>
    </w:p>
    <w:p w14:paraId="000CE309" w14:textId="77777777" w:rsidR="00342972" w:rsidRPr="00342972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</w:p>
    <w:p w14:paraId="096E7B0F" w14:textId="77777777" w:rsidR="00342972" w:rsidRPr="00342972" w:rsidRDefault="00342972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 w:rsidRPr="00342972">
        <w:rPr>
          <w:rFonts w:ascii="Calibri" w:hAnsi="Calibri" w:cs="Calibri"/>
          <w:color w:val="000000"/>
          <w:sz w:val="28"/>
          <w:szCs w:val="19"/>
        </w:rPr>
        <w:t>All traders require public liability insurance covering up to £5 million</w:t>
      </w:r>
    </w:p>
    <w:p w14:paraId="6E73970F" w14:textId="77777777" w:rsidR="00342972" w:rsidRPr="00342972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</w:p>
    <w:p w14:paraId="6377132D" w14:textId="0CB06AE5" w:rsidR="00342972" w:rsidRPr="00342972" w:rsidRDefault="00342972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 w:rsidRPr="00342972">
        <w:rPr>
          <w:rFonts w:ascii="Calibri" w:hAnsi="Calibri" w:cs="Calibri"/>
          <w:color w:val="000000"/>
          <w:sz w:val="28"/>
          <w:szCs w:val="19"/>
        </w:rPr>
        <w:t>Food traders are required to be registered and inspected by their local council</w:t>
      </w:r>
      <w:r w:rsidR="00A5635C">
        <w:rPr>
          <w:rFonts w:ascii="Calibri" w:hAnsi="Calibri" w:cs="Calibri"/>
          <w:color w:val="000000"/>
          <w:sz w:val="28"/>
          <w:szCs w:val="19"/>
        </w:rPr>
        <w:t>’</w:t>
      </w:r>
      <w:r w:rsidRPr="00342972">
        <w:rPr>
          <w:rFonts w:ascii="Calibri" w:hAnsi="Calibri" w:cs="Calibri"/>
          <w:color w:val="000000"/>
          <w:sz w:val="28"/>
          <w:szCs w:val="19"/>
        </w:rPr>
        <w:t>s environmental agency and have a minimum star rating of 4</w:t>
      </w:r>
    </w:p>
    <w:p w14:paraId="6A278F5E" w14:textId="77777777" w:rsidR="00342972" w:rsidRPr="00342972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</w:p>
    <w:p w14:paraId="0AB40A2E" w14:textId="77777777" w:rsidR="00342972" w:rsidRDefault="00342972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 w:rsidRPr="00342972">
        <w:rPr>
          <w:rFonts w:ascii="Calibri" w:hAnsi="Calibri" w:cs="Calibri"/>
          <w:color w:val="000000"/>
          <w:sz w:val="28"/>
          <w:szCs w:val="19"/>
        </w:rPr>
        <w:t>Food traders are required to have training of Food &amp; Hygiene to level 2 or above</w:t>
      </w:r>
    </w:p>
    <w:p w14:paraId="37F731F2" w14:textId="77777777" w:rsidR="00342972" w:rsidRDefault="00342972" w:rsidP="003429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2143E356" w14:textId="77777777" w:rsidR="00342972" w:rsidRDefault="00342972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 xml:space="preserve">Any traders using gas must provide gas safety certificates </w:t>
      </w:r>
    </w:p>
    <w:p w14:paraId="44752C97" w14:textId="77777777" w:rsidR="00A17DB6" w:rsidRDefault="00A17DB6" w:rsidP="00A17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5E3C683B" w14:textId="77777777" w:rsidR="00A17DB6" w:rsidRDefault="00A17DB6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>All relevant paperwork must be brought to every market</w:t>
      </w:r>
    </w:p>
    <w:p w14:paraId="4E77954C" w14:textId="77777777" w:rsidR="00A17DB6" w:rsidRDefault="00A17DB6" w:rsidP="00A17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5CA753BB" w14:textId="77777777" w:rsidR="00342972" w:rsidRPr="00342972" w:rsidRDefault="00A17DB6" w:rsidP="003429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 xml:space="preserve">Any traders using flammable goods (cooking facilities) must have a fit for purpose, serviced and proven fire extinguisher </w:t>
      </w:r>
    </w:p>
    <w:p w14:paraId="1A4425F2" w14:textId="77777777" w:rsidR="00342972" w:rsidRDefault="00342972" w:rsidP="003429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437075CD" w14:textId="77777777" w:rsidR="00342972" w:rsidRDefault="00342972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>Traders are expected to be on site by 9am and have vehicles removed by 9.30, traders must trade until 2pm</w:t>
      </w:r>
    </w:p>
    <w:p w14:paraId="4C641EDA" w14:textId="77777777" w:rsidR="00A95E67" w:rsidRDefault="00A95E67" w:rsidP="00A95E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380061D2" w14:textId="77777777" w:rsidR="00A95E67" w:rsidRPr="00342972" w:rsidRDefault="00A95E67" w:rsidP="00A95E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>Any amendments to produce sold must be agreed with the Market Manager</w:t>
      </w:r>
    </w:p>
    <w:p w14:paraId="01B579DA" w14:textId="77777777" w:rsidR="00A95E67" w:rsidRDefault="00A95E67" w:rsidP="00A95E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2A105B64" w14:textId="77777777" w:rsidR="00A95E67" w:rsidRDefault="00A95E67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 xml:space="preserve">All traders must comply with EHO </w:t>
      </w:r>
      <w:r w:rsidR="00C10CAC">
        <w:rPr>
          <w:rFonts w:ascii="Calibri" w:hAnsi="Calibri" w:cs="Calibri"/>
          <w:color w:val="000000"/>
          <w:sz w:val="28"/>
          <w:szCs w:val="19"/>
        </w:rPr>
        <w:t xml:space="preserve">&amp; Trading Standards </w:t>
      </w:r>
      <w:r>
        <w:rPr>
          <w:rFonts w:ascii="Calibri" w:hAnsi="Calibri" w:cs="Calibri"/>
          <w:color w:val="000000"/>
          <w:sz w:val="28"/>
          <w:szCs w:val="19"/>
        </w:rPr>
        <w:t>requirements whilst trading</w:t>
      </w:r>
    </w:p>
    <w:p w14:paraId="508ED1D6" w14:textId="77777777" w:rsidR="00A95E67" w:rsidRDefault="00A95E67" w:rsidP="00A95E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1214ECAA" w14:textId="77777777" w:rsidR="00A95E67" w:rsidRDefault="00A95E67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 xml:space="preserve">Traders selling food must provide adequate hygienic hand washing facilities </w:t>
      </w:r>
    </w:p>
    <w:p w14:paraId="47C7FB24" w14:textId="77777777" w:rsidR="00C10CAC" w:rsidRDefault="00C10CAC" w:rsidP="00C10CA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5DFA758F" w14:textId="77777777" w:rsidR="00C10CAC" w:rsidRDefault="00C10CAC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 xml:space="preserve">All food must be covered appropriately &amp; have allergen information available </w:t>
      </w:r>
    </w:p>
    <w:p w14:paraId="6C7CD4D9" w14:textId="77777777" w:rsidR="00911431" w:rsidRDefault="00911431" w:rsidP="0091143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19"/>
        </w:rPr>
      </w:pPr>
    </w:p>
    <w:p w14:paraId="0BFE8A3D" w14:textId="77777777" w:rsidR="00A95E67" w:rsidRPr="00342972" w:rsidRDefault="00A95E67" w:rsidP="00A17D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19"/>
        </w:rPr>
      </w:pPr>
      <w:r>
        <w:rPr>
          <w:rFonts w:ascii="Calibri" w:hAnsi="Calibri" w:cs="Calibri"/>
          <w:color w:val="000000"/>
          <w:sz w:val="28"/>
          <w:szCs w:val="19"/>
        </w:rPr>
        <w:t>All traders are required to take home their rubbish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19"/>
        </w:rPr>
        <w:t xml:space="preserve"> and ensure their pitch is cleared up at the end of the day</w:t>
      </w:r>
    </w:p>
    <w:p w14:paraId="3F09EDF3" w14:textId="77777777" w:rsidR="005F01DC" w:rsidRPr="00342972" w:rsidRDefault="005F01DC">
      <w:pPr>
        <w:rPr>
          <w:sz w:val="28"/>
        </w:rPr>
      </w:pPr>
    </w:p>
    <w:sectPr w:rsidR="005F01DC" w:rsidRPr="00342972" w:rsidSect="00C10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6F9A"/>
    <w:multiLevelType w:val="hybridMultilevel"/>
    <w:tmpl w:val="0D2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972"/>
    <w:rsid w:val="00342972"/>
    <w:rsid w:val="005F01DC"/>
    <w:rsid w:val="007C13D4"/>
    <w:rsid w:val="00911431"/>
    <w:rsid w:val="00A17DB6"/>
    <w:rsid w:val="00A5635C"/>
    <w:rsid w:val="00A95E67"/>
    <w:rsid w:val="00C10CAC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5427"/>
  <w15:docId w15:val="{B2D8F8DC-99D8-47A6-9C38-D5C1CBB2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Keith Frayn</cp:lastModifiedBy>
  <cp:revision>3</cp:revision>
  <dcterms:created xsi:type="dcterms:W3CDTF">2017-11-08T20:53:00Z</dcterms:created>
  <dcterms:modified xsi:type="dcterms:W3CDTF">2017-11-08T20:57:00Z</dcterms:modified>
</cp:coreProperties>
</file>